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3544732B" w:rsidR="00C745FA" w:rsidRPr="0080506E" w:rsidRDefault="000A1467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30</w:t>
      </w:r>
      <w:r w:rsidR="0040731D">
        <w:rPr>
          <w:rFonts w:ascii="Sylfaen" w:hAnsi="Sylfaen"/>
          <w:sz w:val="24"/>
          <w:lang w:val="ka-GE"/>
        </w:rPr>
        <w:t xml:space="preserve"> </w:t>
      </w:r>
      <w:r w:rsidR="001649B9">
        <w:rPr>
          <w:rFonts w:ascii="Sylfaen" w:hAnsi="Sylfaen"/>
          <w:sz w:val="24"/>
          <w:lang w:val="ka-GE"/>
        </w:rPr>
        <w:t xml:space="preserve">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473999">
        <w:rPr>
          <w:rFonts w:ascii="Sylfaen" w:hAnsi="Sylfaen"/>
          <w:b/>
          <w:bCs/>
          <w:sz w:val="24"/>
          <w:u w:val="single"/>
          <w:lang w:val="ka-GE"/>
        </w:rPr>
        <w:t>454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 ნიმუში </w:t>
      </w:r>
      <w:r w:rsidR="00D339FD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473999">
        <w:rPr>
          <w:rFonts w:ascii="Sylfaen" w:hAnsi="Sylfaen"/>
          <w:b/>
          <w:sz w:val="24"/>
          <w:u w:val="single"/>
        </w:rPr>
        <w:t>55</w:t>
      </w:r>
      <w:r w:rsidR="00165F31">
        <w:rPr>
          <w:rFonts w:ascii="Sylfaen" w:hAnsi="Sylfaen"/>
          <w:b/>
          <w:sz w:val="24"/>
          <w:u w:val="single"/>
        </w:rPr>
        <w:t>,</w:t>
      </w:r>
      <w:r w:rsidR="00623525" w:rsidRPr="00623525">
        <w:rPr>
          <w:rFonts w:ascii="Sylfaen" w:hAnsi="Sylfaen"/>
          <w:sz w:val="24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>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473999">
        <w:rPr>
          <w:rFonts w:ascii="Sylfaen" w:hAnsi="Sylfaen"/>
          <w:b/>
          <w:sz w:val="24"/>
          <w:u w:val="single"/>
          <w:lang w:val="ka-GE"/>
        </w:rPr>
        <w:t>235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r w:rsidR="00123412" w:rsidRPr="00123412">
        <w:rPr>
          <w:rFonts w:ascii="Sylfaen" w:hAnsi="Sylfaen"/>
          <w:bCs/>
          <w:sz w:val="24"/>
        </w:rPr>
        <w:t>ცენტრალური</w:t>
      </w:r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473999">
        <w:rPr>
          <w:rFonts w:ascii="Sylfaen" w:hAnsi="Sylfaen"/>
          <w:b/>
          <w:sz w:val="24"/>
          <w:u w:val="single"/>
        </w:rPr>
        <w:t>17</w:t>
      </w:r>
      <w:r w:rsidR="00CF17F1">
        <w:rPr>
          <w:rFonts w:ascii="Sylfaen" w:hAnsi="Sylfaen"/>
          <w:b/>
          <w:sz w:val="24"/>
          <w:u w:val="singl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>ნიმუში</w:t>
      </w:r>
      <w:r w:rsidR="00473999">
        <w:rPr>
          <w:rFonts w:ascii="Sylfaen" w:hAnsi="Sylfaen"/>
          <w:sz w:val="24"/>
          <w:lang w:val="ka-GE"/>
        </w:rPr>
        <w:t xml:space="preserve"> 12</w:t>
      </w:r>
      <w:r w:rsidR="0080506E">
        <w:rPr>
          <w:rFonts w:ascii="Sylfaen" w:hAnsi="Sylfaen"/>
          <w:sz w:val="24"/>
          <w:lang w:val="ka-GE"/>
        </w:rPr>
        <w:t xml:space="preserve"> განმეორებითი</w:t>
      </w:r>
      <w:r w:rsidR="00DA7C76">
        <w:rPr>
          <w:rFonts w:ascii="Sylfaen" w:hAnsi="Sylfaen"/>
          <w:sz w:val="24"/>
          <w:lang w:val="ka-GE"/>
        </w:rPr>
        <w:t>,</w:t>
      </w:r>
      <w:r w:rsidR="0080506E">
        <w:rPr>
          <w:rFonts w:ascii="Sylfaen" w:hAnsi="Sylfaen"/>
          <w:sz w:val="24"/>
          <w:lang w:val="ka-GE"/>
        </w:rPr>
        <w:t xml:space="preserve"> </w:t>
      </w:r>
      <w:r w:rsidR="00CF4330">
        <w:rPr>
          <w:rFonts w:ascii="Sylfaen" w:hAnsi="Sylfaen"/>
          <w:sz w:val="24"/>
          <w:lang w:val="ka-GE"/>
        </w:rPr>
        <w:t>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473999">
        <w:rPr>
          <w:rFonts w:ascii="Sylfaen" w:hAnsi="Sylfaen"/>
          <w:b/>
          <w:sz w:val="24"/>
          <w:u w:val="single"/>
        </w:rPr>
        <w:t>6</w:t>
      </w:r>
      <w:r w:rsidR="00390163" w:rsidRPr="00390163">
        <w:rPr>
          <w:rFonts w:ascii="Sylfaen" w:hAnsi="Sylfaen"/>
          <w:b/>
          <w:sz w:val="24"/>
          <w:u w:val="single"/>
        </w:rPr>
        <w:t>0</w:t>
      </w:r>
      <w:r w:rsidR="0080506E">
        <w:rPr>
          <w:rFonts w:ascii="Sylfaen" w:hAnsi="Sylfaen"/>
          <w:b/>
          <w:sz w:val="24"/>
        </w:rPr>
        <w:t xml:space="preserve"> </w:t>
      </w:r>
      <w:r w:rsidR="0080506E" w:rsidRPr="00390163">
        <w:rPr>
          <w:rFonts w:ascii="Sylfaen" w:hAnsi="Sylfaen"/>
          <w:sz w:val="24"/>
        </w:rPr>
        <w:t>ნიმუში</w:t>
      </w:r>
      <w:r w:rsidR="00390163">
        <w:rPr>
          <w:rFonts w:ascii="Sylfaen" w:hAnsi="Sylfaen"/>
          <w:b/>
          <w:sz w:val="24"/>
        </w:rPr>
        <w:t xml:space="preserve"> </w:t>
      </w:r>
      <w:r w:rsidR="00473999">
        <w:rPr>
          <w:rFonts w:ascii="Sylfaen" w:hAnsi="Sylfaen"/>
          <w:sz w:val="24"/>
        </w:rPr>
        <w:t>10</w:t>
      </w:r>
      <w:r w:rsidR="0080506E" w:rsidRPr="00390163">
        <w:rPr>
          <w:rFonts w:ascii="Sylfaen" w:hAnsi="Sylfaen"/>
          <w:sz w:val="24"/>
        </w:rPr>
        <w:t xml:space="preserve"> განმეორებითი</w:t>
      </w:r>
      <w:r w:rsidR="005D6B9B" w:rsidRPr="00390163">
        <w:rPr>
          <w:rFonts w:ascii="Sylfaen" w:hAnsi="Sylfaen"/>
          <w:sz w:val="24"/>
        </w:rPr>
        <w:t>,</w:t>
      </w:r>
      <w:r w:rsidR="005D6B9B">
        <w:rPr>
          <w:rFonts w:ascii="Sylfaen" w:hAnsi="Sylfaen"/>
          <w:b/>
          <w:sz w:val="24"/>
        </w:rPr>
        <w:t xml:space="preserve"> </w:t>
      </w:r>
      <w:r w:rsidR="00165F31" w:rsidRPr="00165F31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>
        <w:rPr>
          <w:rFonts w:ascii="Sylfaen" w:hAnsi="Sylfaen"/>
          <w:sz w:val="24"/>
          <w:lang w:val="ka-GE"/>
        </w:rPr>
        <w:t xml:space="preserve"> </w:t>
      </w:r>
      <w:r w:rsidR="00473999">
        <w:rPr>
          <w:rFonts w:ascii="Sylfaen" w:hAnsi="Sylfaen"/>
          <w:sz w:val="24"/>
        </w:rPr>
        <w:t>34</w:t>
      </w:r>
      <w:r w:rsidR="00165F31">
        <w:rPr>
          <w:rFonts w:ascii="Sylfaen" w:hAnsi="Sylfaen"/>
          <w:sz w:val="24"/>
          <w:lang w:val="ka-GE"/>
        </w:rPr>
        <w:t>,</w:t>
      </w:r>
      <w:r w:rsidR="00165F31" w:rsidRPr="00165F31">
        <w:rPr>
          <w:rFonts w:ascii="Sylfaen" w:hAnsi="Sylfaen"/>
          <w:sz w:val="24"/>
          <w:lang w:val="ka-GE"/>
        </w:rPr>
        <w:t xml:space="preserve"> </w:t>
      </w:r>
      <w:r w:rsidR="005D6B9B" w:rsidRPr="005D6B9B">
        <w:rPr>
          <w:rFonts w:ascii="Sylfaen" w:hAnsi="Sylfaen"/>
          <w:sz w:val="24"/>
          <w:lang w:val="ka-GE"/>
        </w:rPr>
        <w:t>ციტო</w:t>
      </w:r>
      <w:r w:rsidR="00CF4330">
        <w:rPr>
          <w:rFonts w:ascii="Sylfaen" w:hAnsi="Sylfaen"/>
          <w:sz w:val="24"/>
          <w:lang w:val="ka-GE"/>
        </w:rPr>
        <w:t xml:space="preserve"> </w:t>
      </w:r>
      <w:r w:rsidR="005D6B9B">
        <w:rPr>
          <w:rFonts w:ascii="Sylfaen" w:hAnsi="Sylfaen"/>
          <w:sz w:val="24"/>
          <w:lang w:val="ka-GE"/>
        </w:rPr>
        <w:t xml:space="preserve"> </w:t>
      </w:r>
      <w:r w:rsidR="00473999">
        <w:rPr>
          <w:rFonts w:ascii="Sylfaen" w:hAnsi="Sylfaen"/>
          <w:b/>
          <w:sz w:val="24"/>
          <w:u w:val="single"/>
          <w:lang w:val="ka-GE"/>
        </w:rPr>
        <w:t>7</w:t>
      </w:r>
      <w:r w:rsidR="00390163">
        <w:rPr>
          <w:rFonts w:ascii="Sylfaen" w:hAnsi="Sylfaen"/>
          <w:b/>
          <w:sz w:val="24"/>
          <w:u w:val="single"/>
          <w:lang w:val="ka-GE"/>
        </w:rPr>
        <w:t>0</w:t>
      </w:r>
      <w:r w:rsidR="0062352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D6B9B">
        <w:rPr>
          <w:rFonts w:ascii="Sylfaen" w:hAnsi="Sylfaen"/>
          <w:sz w:val="24"/>
          <w:lang w:val="ka-GE"/>
        </w:rPr>
        <w:t>ნიმუში</w:t>
      </w:r>
      <w:r w:rsidR="00473999">
        <w:rPr>
          <w:rFonts w:ascii="Sylfaen" w:hAnsi="Sylfaen"/>
          <w:sz w:val="24"/>
          <w:lang w:val="ka-GE"/>
        </w:rPr>
        <w:t xml:space="preserve"> 5</w:t>
      </w:r>
      <w:r w:rsidR="00165F31">
        <w:rPr>
          <w:rFonts w:ascii="Sylfaen" w:hAnsi="Sylfaen"/>
          <w:sz w:val="24"/>
          <w:lang w:val="ka-GE"/>
        </w:rPr>
        <w:t xml:space="preserve"> განმეორება</w:t>
      </w:r>
      <w:r w:rsidR="00623525">
        <w:rPr>
          <w:rFonts w:ascii="Sylfaen" w:hAnsi="Sylfaen"/>
          <w:sz w:val="24"/>
          <w:lang w:val="ka-GE"/>
        </w:rPr>
        <w:t xml:space="preserve">, მეგალაბი </w:t>
      </w:r>
      <w:r w:rsidR="00473999">
        <w:rPr>
          <w:rFonts w:ascii="Sylfaen" w:hAnsi="Sylfaen"/>
          <w:b/>
          <w:sz w:val="24"/>
          <w:u w:val="single"/>
          <w:lang w:val="ka-GE"/>
        </w:rPr>
        <w:t>46</w:t>
      </w:r>
      <w:r w:rsidR="00623525">
        <w:rPr>
          <w:rFonts w:ascii="Sylfaen" w:hAnsi="Sylfaen"/>
          <w:sz w:val="24"/>
          <w:lang w:val="ka-GE"/>
        </w:rPr>
        <w:t xml:space="preserve"> ნიმუში </w:t>
      </w:r>
      <w:r w:rsidR="00473999">
        <w:rPr>
          <w:rFonts w:ascii="Sylfaen" w:hAnsi="Sylfaen"/>
          <w:b/>
          <w:sz w:val="24"/>
          <w:u w:val="single"/>
          <w:lang w:val="ka-GE"/>
        </w:rPr>
        <w:t>18</w:t>
      </w:r>
      <w:r w:rsidR="00623525">
        <w:rPr>
          <w:rFonts w:ascii="Sylfaen" w:hAnsi="Sylfaen"/>
          <w:sz w:val="24"/>
          <w:lang w:val="ka-GE"/>
        </w:rPr>
        <w:t xml:space="preserve"> განმეორებითი ,</w:t>
      </w:r>
      <w:r w:rsidR="005D6B9B">
        <w:rPr>
          <w:rFonts w:ascii="Sylfaen" w:hAnsi="Sylfaen"/>
          <w:sz w:val="24"/>
          <w:lang w:val="ka-GE"/>
        </w:rPr>
        <w:t xml:space="preserve"> </w:t>
      </w:r>
      <w:r w:rsidR="00623525" w:rsidRPr="00623525">
        <w:rPr>
          <w:rFonts w:ascii="Sylfaen" w:hAnsi="Sylfaen"/>
          <w:bCs/>
          <w:sz w:val="24"/>
        </w:rPr>
        <w:t>CMD LAB</w:t>
      </w:r>
      <w:r w:rsidR="00623525" w:rsidRPr="00623525">
        <w:rPr>
          <w:rFonts w:ascii="Sylfaen" w:hAnsi="Sylfaen"/>
          <w:sz w:val="24"/>
          <w:lang w:val="ka-GE"/>
        </w:rPr>
        <w:t xml:space="preserve"> </w:t>
      </w:r>
      <w:r w:rsidR="00623525">
        <w:rPr>
          <w:rFonts w:ascii="Sylfaen" w:hAnsi="Sylfaen"/>
          <w:sz w:val="24"/>
          <w:lang w:val="ka-GE"/>
        </w:rPr>
        <w:t xml:space="preserve"> </w:t>
      </w:r>
      <w:r w:rsidR="00473999">
        <w:rPr>
          <w:rFonts w:ascii="Sylfaen" w:hAnsi="Sylfaen"/>
          <w:b/>
          <w:sz w:val="24"/>
          <w:u w:val="single"/>
          <w:lang w:val="ka-GE"/>
        </w:rPr>
        <w:t>31</w:t>
      </w:r>
      <w:r w:rsidR="00623525">
        <w:rPr>
          <w:rFonts w:ascii="Sylfaen" w:hAnsi="Sylfaen"/>
          <w:sz w:val="24"/>
          <w:lang w:val="ka-GE"/>
        </w:rPr>
        <w:t xml:space="preserve"> </w:t>
      </w:r>
      <w:r w:rsidR="00165F31">
        <w:rPr>
          <w:rFonts w:ascii="Sylfaen" w:hAnsi="Sylfaen"/>
          <w:sz w:val="24"/>
          <w:lang w:val="ka-GE"/>
        </w:rPr>
        <w:t>,</w:t>
      </w:r>
      <w:r w:rsidR="00623525">
        <w:rPr>
          <w:rFonts w:ascii="Sylfaen" w:hAnsi="Sylfaen"/>
          <w:sz w:val="24"/>
          <w:lang w:val="ka-GE"/>
        </w:rPr>
        <w:t xml:space="preserve">ქუთაისის ვეტ. ლაბორატორია </w:t>
      </w:r>
      <w:r w:rsidR="00473999">
        <w:rPr>
          <w:rFonts w:ascii="Sylfaen" w:hAnsi="Sylfaen"/>
          <w:b/>
          <w:sz w:val="24"/>
          <w:u w:val="single"/>
          <w:lang w:val="ka-GE"/>
        </w:rPr>
        <w:t>58</w:t>
      </w:r>
      <w:r w:rsidR="00CF17F1">
        <w:rPr>
          <w:rFonts w:ascii="Sylfaen" w:hAnsi="Sylfaen"/>
          <w:b/>
          <w:sz w:val="24"/>
          <w:u w:val="single"/>
          <w:lang w:val="ka-GE"/>
        </w:rPr>
        <w:t xml:space="preserve"> ნიმუში </w:t>
      </w:r>
      <w:r w:rsidR="00473999">
        <w:rPr>
          <w:rFonts w:ascii="Sylfaen" w:hAnsi="Sylfaen"/>
          <w:sz w:val="24"/>
          <w:lang w:val="ka-GE"/>
        </w:rPr>
        <w:t xml:space="preserve">4 </w:t>
      </w:r>
      <w:r w:rsidR="00CF17F1" w:rsidRPr="00CF17F1">
        <w:rPr>
          <w:rFonts w:ascii="Sylfaen" w:hAnsi="Sylfaen"/>
          <w:sz w:val="24"/>
          <w:lang w:val="ka-GE"/>
        </w:rPr>
        <w:t>განმეორება</w:t>
      </w:r>
      <w:r w:rsidR="00DA7C76" w:rsidRPr="00CF17F1">
        <w:rPr>
          <w:rFonts w:ascii="Sylfaen" w:hAnsi="Sylfaen"/>
          <w:sz w:val="24"/>
          <w:lang w:val="ka-GE"/>
        </w:rPr>
        <w:t xml:space="preserve">, </w:t>
      </w:r>
      <w:r w:rsidR="00DA7C76">
        <w:rPr>
          <w:rFonts w:ascii="Sylfaen" w:hAnsi="Sylfaen"/>
          <w:sz w:val="24"/>
          <w:lang w:val="ka-GE"/>
        </w:rPr>
        <w:t>ზუგდიდი</w:t>
      </w:r>
      <w:r w:rsidR="00473999">
        <w:rPr>
          <w:rFonts w:ascii="Sylfaen" w:hAnsi="Sylfaen"/>
          <w:sz w:val="24"/>
          <w:lang w:val="ka-GE"/>
        </w:rPr>
        <w:t xml:space="preserve"> 25</w:t>
      </w:r>
      <w:r w:rsidR="00DA7C76">
        <w:rPr>
          <w:rFonts w:ascii="Sylfaen" w:hAnsi="Sylfaen"/>
          <w:sz w:val="24"/>
          <w:lang w:val="ka-GE"/>
        </w:rPr>
        <w:t xml:space="preserve"> ნიუმუში</w:t>
      </w:r>
      <w:r w:rsidR="00C73095">
        <w:rPr>
          <w:rFonts w:ascii="Sylfaen" w:hAnsi="Sylfaen"/>
          <w:sz w:val="24"/>
          <w:lang w:val="ka-GE"/>
        </w:rPr>
        <w:t xml:space="preserve">, </w:t>
      </w:r>
      <w:r w:rsidR="00390163">
        <w:rPr>
          <w:rFonts w:ascii="Sylfaen" w:hAnsi="Sylfaen"/>
          <w:sz w:val="24"/>
          <w:lang w:val="ka-GE"/>
        </w:rPr>
        <w:t xml:space="preserve">ავერსის კლინიკა </w:t>
      </w:r>
      <w:r w:rsidR="00473999">
        <w:rPr>
          <w:rFonts w:ascii="Sylfaen" w:hAnsi="Sylfaen"/>
          <w:b/>
          <w:sz w:val="24"/>
          <w:u w:val="single"/>
          <w:lang w:val="ka-GE"/>
        </w:rPr>
        <w:t>11</w:t>
      </w:r>
      <w:r w:rsidR="00390163" w:rsidRPr="00390163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>
        <w:rPr>
          <w:rFonts w:ascii="Sylfaen" w:hAnsi="Sylfaen"/>
          <w:sz w:val="24"/>
          <w:lang w:val="ka-GE"/>
        </w:rPr>
        <w:t>ნიმუში</w:t>
      </w:r>
      <w:r w:rsidR="00473999">
        <w:rPr>
          <w:rFonts w:ascii="Sylfaen" w:hAnsi="Sylfaen"/>
          <w:sz w:val="24"/>
          <w:lang w:val="ka-GE"/>
        </w:rPr>
        <w:t>, 2</w:t>
      </w:r>
      <w:r w:rsidR="00390163">
        <w:rPr>
          <w:rFonts w:ascii="Sylfaen" w:hAnsi="Sylfaen"/>
          <w:sz w:val="24"/>
          <w:lang w:val="ka-GE"/>
        </w:rPr>
        <w:t xml:space="preserve"> განმეორებით,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473999">
        <w:rPr>
          <w:rFonts w:ascii="Sylfaen" w:hAnsi="Sylfaen"/>
          <w:b/>
          <w:sz w:val="24"/>
          <w:u w:val="single"/>
          <w:lang w:val="ka-GE"/>
        </w:rPr>
        <w:t>1096</w:t>
      </w:r>
      <w:r w:rsidR="00CF17F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80506E">
        <w:rPr>
          <w:rFonts w:ascii="Sylfaen" w:hAnsi="Sylfaen"/>
          <w:sz w:val="24"/>
          <w:lang w:val="ka-GE"/>
        </w:rPr>
        <w:t xml:space="preserve"> აქედან </w:t>
      </w:r>
      <w:r w:rsidR="00473999">
        <w:rPr>
          <w:rFonts w:ascii="Sylfaen" w:hAnsi="Sylfaen"/>
          <w:b/>
          <w:bCs/>
          <w:sz w:val="24"/>
          <w:u w:val="single"/>
          <w:lang w:val="ka-GE"/>
        </w:rPr>
        <w:t>1045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25F1D444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F43963">
        <w:rPr>
          <w:rFonts w:ascii="Sylfaen" w:hAnsi="Sylfaen"/>
          <w:b/>
          <w:sz w:val="24"/>
          <w:u w:val="single"/>
          <w:lang w:val="ka-GE"/>
        </w:rPr>
        <w:t>1</w:t>
      </w:r>
      <w:r w:rsidR="00473999">
        <w:rPr>
          <w:rFonts w:ascii="Sylfaen" w:hAnsi="Sylfaen"/>
          <w:b/>
          <w:sz w:val="24"/>
          <w:u w:val="single"/>
        </w:rPr>
        <w:t xml:space="preserve">4 </w:t>
      </w:r>
      <w:r w:rsidR="00473999">
        <w:rPr>
          <w:rFonts w:ascii="Sylfaen" w:hAnsi="Sylfaen"/>
          <w:b/>
          <w:sz w:val="24"/>
          <w:u w:val="single"/>
          <w:lang w:val="ka-GE"/>
        </w:rPr>
        <w:t>718</w:t>
      </w:r>
      <w:r w:rsidR="00DA7C76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D75B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01A46284" w:rsidR="00D2219C" w:rsidRPr="00F43963" w:rsidRDefault="00D2219C" w:rsidP="00D659B9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473999">
        <w:rPr>
          <w:rFonts w:ascii="Sylfaen" w:hAnsi="Sylfaen"/>
          <w:b/>
          <w:sz w:val="24"/>
          <w:u w:val="single"/>
          <w:lang w:val="ka-GE"/>
        </w:rPr>
        <w:t>15 659</w:t>
      </w:r>
      <w:r w:rsidR="00D75BDD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  <w:r w:rsidR="00F43963">
        <w:rPr>
          <w:rFonts w:ascii="Sylfaen" w:hAnsi="Sylfaen"/>
          <w:sz w:val="24"/>
        </w:rPr>
        <w:t xml:space="preserve"> </w:t>
      </w:r>
    </w:p>
    <w:p w14:paraId="101B26DD" w14:textId="4CB81C84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0A1467">
        <w:rPr>
          <w:rFonts w:ascii="Sylfaen" w:hAnsi="Sylfaen"/>
          <w:b/>
          <w:sz w:val="24"/>
        </w:rPr>
        <w:t xml:space="preserve">539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346EDDBC" w14:textId="01366F4E" w:rsidR="000A1467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0A1467">
        <w:rPr>
          <w:rFonts w:ascii="Sylfaen" w:hAnsi="Sylfaen"/>
          <w:sz w:val="24"/>
        </w:rPr>
        <w:t>22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</w:t>
      </w:r>
      <w:r w:rsidR="00F62A38">
        <w:rPr>
          <w:rFonts w:ascii="Sylfaen" w:hAnsi="Sylfaen"/>
          <w:sz w:val="24"/>
          <w:lang w:val="ka-GE"/>
        </w:rPr>
        <w:t>,</w:t>
      </w:r>
      <w:r w:rsidR="00F62A38">
        <w:rPr>
          <w:rFonts w:ascii="Sylfaen" w:hAnsi="Sylfaen"/>
          <w:sz w:val="24"/>
        </w:rPr>
        <w:t xml:space="preserve"> </w:t>
      </w:r>
      <w:r w:rsidR="001C566E">
        <w:rPr>
          <w:rFonts w:ascii="Sylfaen" w:hAnsi="Sylfaen"/>
          <w:sz w:val="24"/>
          <w:lang w:val="ka-GE"/>
        </w:rPr>
        <w:t xml:space="preserve">აქედან თეთრიწყაროს კლასტერის </w:t>
      </w:r>
      <w:r w:rsidR="00435432">
        <w:rPr>
          <w:rFonts w:ascii="Sylfaen" w:hAnsi="Sylfaen"/>
          <w:sz w:val="24"/>
        </w:rPr>
        <w:t>1</w:t>
      </w:r>
      <w:r w:rsidR="00911312">
        <w:rPr>
          <w:rFonts w:ascii="Sylfaen" w:hAnsi="Sylfaen"/>
          <w:sz w:val="24"/>
        </w:rPr>
        <w:t>5</w:t>
      </w:r>
      <w:r w:rsidR="001C566E">
        <w:rPr>
          <w:rFonts w:ascii="Sylfaen" w:hAnsi="Sylfaen"/>
          <w:sz w:val="24"/>
          <w:lang w:val="ka-GE"/>
        </w:rPr>
        <w:t xml:space="preserve"> ახალი შემთხვევა, </w:t>
      </w:r>
      <w:r w:rsidR="00435432">
        <w:rPr>
          <w:rFonts w:ascii="Sylfaen" w:hAnsi="Sylfaen"/>
          <w:sz w:val="24"/>
        </w:rPr>
        <w:t xml:space="preserve">3 </w:t>
      </w:r>
      <w:r w:rsidR="000A1467">
        <w:rPr>
          <w:rFonts w:ascii="Sylfaen" w:hAnsi="Sylfaen"/>
          <w:sz w:val="24"/>
          <w:lang w:val="ka-GE"/>
        </w:rPr>
        <w:t>დადასტურებულ შემთხვევასთან კონტაქტი, 2 სავანეთის კლასტერი</w:t>
      </w:r>
      <w:r w:rsidR="0057760E">
        <w:rPr>
          <w:rFonts w:ascii="Sylfaen" w:hAnsi="Sylfaen"/>
          <w:sz w:val="24"/>
          <w:lang w:val="ka-GE"/>
        </w:rPr>
        <w:t xml:space="preserve">, 1 სამედიცინო პერსონალი, 1 </w:t>
      </w:r>
      <w:r w:rsidR="00495C93">
        <w:rPr>
          <w:rFonts w:ascii="Sylfaen" w:hAnsi="Sylfaen"/>
          <w:sz w:val="24"/>
          <w:lang w:val="ka-GE"/>
        </w:rPr>
        <w:t>საკარანტინო</w:t>
      </w:r>
      <w:r w:rsidR="0057760E">
        <w:rPr>
          <w:rFonts w:ascii="Sylfaen" w:hAnsi="Sylfaen"/>
          <w:sz w:val="24"/>
          <w:lang w:val="ka-GE"/>
        </w:rPr>
        <w:t xml:space="preserve"> ზონიდან.</w:t>
      </w:r>
    </w:p>
    <w:p w14:paraId="0AE6F38A" w14:textId="4A0147DA" w:rsidR="0057760E" w:rsidRDefault="0057760E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სულ სამედიცინო პერსონალი 66 რაც მთლიანი დაინფიცირებულების 12 % შეადგენს</w:t>
      </w:r>
    </w:p>
    <w:p w14:paraId="558C66F9" w14:textId="113639E3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0A1467">
        <w:rPr>
          <w:rFonts w:ascii="Sylfaen" w:hAnsi="Sylfaen"/>
          <w:sz w:val="24"/>
        </w:rPr>
        <w:t>17</w:t>
      </w:r>
      <w:r w:rsidR="00435432">
        <w:rPr>
          <w:rFonts w:ascii="Sylfaen" w:hAnsi="Sylfaen"/>
          <w:sz w:val="24"/>
        </w:rPr>
        <w:t>8</w:t>
      </w:r>
    </w:p>
    <w:p w14:paraId="5812E2C1" w14:textId="5916FD0C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8F70A8">
        <w:rPr>
          <w:rFonts w:ascii="Sylfaen" w:hAnsi="Sylfaen"/>
          <w:sz w:val="24"/>
          <w:lang w:val="ka-GE"/>
        </w:rPr>
        <w:t>6</w:t>
      </w:r>
      <w:r w:rsidR="0057760E">
        <w:rPr>
          <w:rFonts w:ascii="Sylfaen" w:hAnsi="Sylfaen"/>
          <w:sz w:val="24"/>
          <w:lang w:val="ka-GE"/>
        </w:rPr>
        <w:t xml:space="preserve"> </w:t>
      </w:r>
    </w:p>
    <w:p w14:paraId="667607D2" w14:textId="5A888C63" w:rsidR="0057760E" w:rsidRDefault="00911312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ლეტ</w:t>
      </w:r>
      <w:r w:rsidR="0057760E">
        <w:rPr>
          <w:rFonts w:ascii="Sylfaen" w:hAnsi="Sylfaen"/>
          <w:sz w:val="24"/>
          <w:lang w:val="ka-GE"/>
        </w:rPr>
        <w:t>ალობის მაჩვენებელი 1.11</w:t>
      </w:r>
      <w:r w:rsidR="00D7252B">
        <w:rPr>
          <w:rFonts w:ascii="Sylfaen" w:hAnsi="Sylfaen"/>
          <w:sz w:val="24"/>
          <w:lang w:val="ka-GE"/>
        </w:rPr>
        <w:t xml:space="preserve"> %</w:t>
      </w:r>
      <w:bookmarkStart w:id="0" w:name="_GoBack"/>
      <w:bookmarkEnd w:id="0"/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223EF990" w:rsidR="001066E5" w:rsidRDefault="00EF0278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  <w:r w:rsidRPr="00F27332">
        <w:rPr>
          <w:noProof/>
          <w:sz w:val="16"/>
        </w:rPr>
        <w:lastRenderedPageBreak/>
        <w:drawing>
          <wp:inline distT="0" distB="0" distL="0" distR="0" wp14:anchorId="65A444CA" wp14:editId="55605DA1">
            <wp:extent cx="7639050" cy="4261485"/>
            <wp:effectExtent l="0" t="0" r="0" b="571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83CD78C" w14:textId="0412AC38" w:rsidR="00473999" w:rsidRDefault="00473999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5B659F22" wp14:editId="43345996">
            <wp:extent cx="7575550" cy="3562350"/>
            <wp:effectExtent l="0" t="0" r="63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125ED87" w14:textId="77777777" w:rsidR="00473999" w:rsidRPr="00906DD8" w:rsidRDefault="00473999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0022F5AF" w14:textId="4C62D0AD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tbl>
      <w:tblPr>
        <w:tblpPr w:leftFromText="180" w:rightFromText="180" w:vertAnchor="text" w:tblpX="-910" w:tblpY="50"/>
        <w:tblW w:w="12136" w:type="dxa"/>
        <w:tblLayout w:type="fixed"/>
        <w:tblLook w:val="04A0" w:firstRow="1" w:lastRow="0" w:firstColumn="1" w:lastColumn="0" w:noHBand="0" w:noVBand="1"/>
      </w:tblPr>
      <w:tblGrid>
        <w:gridCol w:w="681"/>
        <w:gridCol w:w="547"/>
        <w:gridCol w:w="479"/>
        <w:gridCol w:w="547"/>
        <w:gridCol w:w="412"/>
        <w:gridCol w:w="550"/>
        <w:gridCol w:w="413"/>
        <w:gridCol w:w="550"/>
        <w:gridCol w:w="469"/>
        <w:gridCol w:w="564"/>
        <w:gridCol w:w="415"/>
        <w:gridCol w:w="480"/>
        <w:gridCol w:w="419"/>
        <w:gridCol w:w="484"/>
        <w:gridCol w:w="414"/>
        <w:gridCol w:w="552"/>
        <w:gridCol w:w="415"/>
        <w:gridCol w:w="551"/>
        <w:gridCol w:w="415"/>
        <w:gridCol w:w="481"/>
        <w:gridCol w:w="483"/>
        <w:gridCol w:w="480"/>
        <w:gridCol w:w="415"/>
        <w:gridCol w:w="464"/>
        <w:gridCol w:w="429"/>
        <w:gridCol w:w="27"/>
      </w:tblGrid>
      <w:tr w:rsidR="00473999" w:rsidRPr="00CE104F" w14:paraId="3708E2A2" w14:textId="77777777" w:rsidTr="00473999">
        <w:trPr>
          <w:trHeight w:val="2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13F18" w14:textId="77777777" w:rsidR="00473999" w:rsidRPr="00CE104F" w:rsidRDefault="00473999" w:rsidP="001F56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</w:rPr>
            </w:pPr>
            <w:r w:rsidRPr="00CE104F">
              <w:rPr>
                <w:rFonts w:ascii="Sylfaen" w:eastAsia="Times New Roman" w:hAnsi="Sylfaen" w:cs="Calibri"/>
                <w:color w:val="000000"/>
                <w:sz w:val="18"/>
                <w:szCs w:val="24"/>
              </w:rPr>
              <w:lastRenderedPageBreak/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6957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</w:pPr>
            <w:proofErr w:type="spellStart"/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>ლუგარი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BFE7B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E8049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54ED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>IDH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2CADC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ნეოლაბი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D2DB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 xml:space="preserve">ბათუმი 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>IDH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EBBFC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ციტო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EA6D6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>MEGALAB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35FC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</w:rPr>
              <w:t>MOLECULAR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AE102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 ვეტ. ლაბ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6E91D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ზუგდიდი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9B9C8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ავერსის კლინიკა</w:t>
            </w:r>
          </w:p>
        </w:tc>
      </w:tr>
      <w:tr w:rsidR="00473999" w:rsidRPr="00CE104F" w14:paraId="6A7A4439" w14:textId="77777777" w:rsidTr="00473999">
        <w:trPr>
          <w:gridAfter w:val="1"/>
          <w:wAfter w:w="27" w:type="dxa"/>
          <w:trHeight w:val="4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246F" w14:textId="77777777" w:rsidR="00473999" w:rsidRPr="00CE104F" w:rsidRDefault="00473999" w:rsidP="001F56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B062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-</w:t>
            </w:r>
            <w:proofErr w:type="spellStart"/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ბა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87565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C7CB6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FD8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F7DB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E7D08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F41BF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-ბ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ა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A0BD0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09B9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5CBE9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C6AFC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080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12FD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-ბ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ა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3ADF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53104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-ბ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ა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61C2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3CD42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-ბ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ა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60776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91355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-ბ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ა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77913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C9588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საერთო 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რ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-ბ</w:t>
            </w: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</w:rPr>
              <w:t>ა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17520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7039F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2D109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CE104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</w:tr>
      <w:tr w:rsidR="00473999" w:rsidRPr="00CE104F" w14:paraId="08A7CB70" w14:textId="77777777" w:rsidTr="00473999">
        <w:trPr>
          <w:gridAfter w:val="1"/>
          <w:wAfter w:w="27" w:type="dxa"/>
          <w:trHeight w:val="517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2595" w14:textId="77777777" w:rsidR="00473999" w:rsidRPr="00CE104F" w:rsidRDefault="00473999" w:rsidP="001F562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30.01-29.02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6AE07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134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27C6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5999D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30F33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AF856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5C8CC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4ED83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8854A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E6BC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BF54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C8DD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ADD5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C5A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59812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79147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D271C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2409A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52F36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E73B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3C09C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11C6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A8AC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EB4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F13CF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473999" w:rsidRPr="00CE104F" w14:paraId="491C1A69" w14:textId="77777777" w:rsidTr="00473999">
        <w:trPr>
          <w:gridAfter w:val="1"/>
          <w:wAfter w:w="27" w:type="dxa"/>
          <w:trHeight w:val="517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35FF" w14:textId="77777777" w:rsidR="00473999" w:rsidRPr="00CE104F" w:rsidRDefault="00473999" w:rsidP="001F562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01.03-31.03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34DA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1480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07865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62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7956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220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C7587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8A58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210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924B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16228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322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F79C9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67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00B6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25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16FA5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4B388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830C9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47AB2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B2D0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BF97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5B828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A82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CC6A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AA7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B6F27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3FAAA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4413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7E088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A8A8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473999" w:rsidRPr="00CE104F" w14:paraId="4A6D086D" w14:textId="77777777" w:rsidTr="00473999">
        <w:trPr>
          <w:gridAfter w:val="1"/>
          <w:wAfter w:w="27" w:type="dxa"/>
          <w:trHeight w:val="58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FEC4" w14:textId="77777777" w:rsidR="00473999" w:rsidRPr="00CE104F" w:rsidRDefault="00473999" w:rsidP="001F562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01-04-25.04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9020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4159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CFD2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240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9BA95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1438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7BD0B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C43D0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2483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3CE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42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86368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668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A6AAA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195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AEC73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543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DD8C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35FA8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73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7D96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396E4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91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099E6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CC3C6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36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F7E1D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17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E9B0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49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2E5E5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A5DA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102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8ADBB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DD0BF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12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2C38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32B5A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2C85A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473999" w:rsidRPr="00CE104F" w14:paraId="5489EA2A" w14:textId="77777777" w:rsidTr="00473999">
        <w:trPr>
          <w:gridAfter w:val="1"/>
          <w:wAfter w:w="27" w:type="dxa"/>
          <w:trHeight w:val="31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0E5F" w14:textId="77777777" w:rsidR="00473999" w:rsidRPr="00CE104F" w:rsidRDefault="00473999" w:rsidP="001F562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26.04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92502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116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D970A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8484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94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8B57C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74803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122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27F93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4CDC4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30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6CE36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FC82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24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0C9B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64333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35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CC255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829AB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34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36973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142F0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34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1A2DD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1E289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C6AFA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BE0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28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F2A2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F8A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15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63924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AEF45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A1810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473999" w:rsidRPr="00CE104F" w14:paraId="3C7EC6D4" w14:textId="77777777" w:rsidTr="00473999">
        <w:trPr>
          <w:gridAfter w:val="1"/>
          <w:wAfter w:w="27" w:type="dxa"/>
          <w:trHeight w:val="31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2A9E" w14:textId="77777777" w:rsidR="00473999" w:rsidRPr="00CE104F" w:rsidRDefault="00473999" w:rsidP="001F562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27.04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D5A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293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255D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4409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FD373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FCBE7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E30B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EACA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1440D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C7CF7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2EC3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BF330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D34A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AD28D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C2ED0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C8EE6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2BCE8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608B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85B2B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7DE7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0D55F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657CF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13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35FD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F9092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FAF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</w:tr>
      <w:tr w:rsidR="00473999" w:rsidRPr="00CE104F" w14:paraId="51110EB8" w14:textId="77777777" w:rsidTr="00473999">
        <w:trPr>
          <w:gridAfter w:val="1"/>
          <w:wAfter w:w="27" w:type="dxa"/>
          <w:trHeight w:val="31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83B6" w14:textId="77777777" w:rsidR="00473999" w:rsidRPr="00CE104F" w:rsidRDefault="00473999" w:rsidP="001F562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28.04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CF02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318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55D29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3DB23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AC77A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4D3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355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706AA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51A4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3EF06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588FA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4C9D2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3F74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20786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9D56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B73F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1BEE9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5AE04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79DC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26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CE5C8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030B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9B197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E933F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13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3A3D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362A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18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4E423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5</w:t>
            </w:r>
          </w:p>
        </w:tc>
      </w:tr>
      <w:tr w:rsidR="00473999" w:rsidRPr="00CE104F" w14:paraId="44E0DA65" w14:textId="77777777" w:rsidTr="00473999">
        <w:trPr>
          <w:gridAfter w:val="1"/>
          <w:wAfter w:w="27" w:type="dxa"/>
          <w:trHeight w:val="31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9A5D" w14:textId="77777777" w:rsidR="00473999" w:rsidRPr="00CE104F" w:rsidRDefault="00473999" w:rsidP="001F562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29.04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9C6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454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10BB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E8118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55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B412C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00B73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42C24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5A76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14498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1725B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CDFB5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E3A4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EFF5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5AA0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2970C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988FF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945C0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5A98B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2EAF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9CCB6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</w:rPr>
              <w:t>58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F337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264A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C397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687A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4C406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</w:tr>
      <w:tr w:rsidR="00473999" w:rsidRPr="00CE104F" w14:paraId="0FFE0BF7" w14:textId="77777777" w:rsidTr="00473999">
        <w:trPr>
          <w:gridAfter w:val="1"/>
          <w:wAfter w:w="27" w:type="dxa"/>
          <w:trHeight w:val="2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21B9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proofErr w:type="spellStart"/>
            <w:r w:rsidRPr="00CE104F">
              <w:rPr>
                <w:rFonts w:ascii="Sylfaen" w:eastAsia="Times New Roman" w:hAnsi="Sylfaen" w:cs="Sylfaen"/>
                <w:b/>
                <w:color w:val="000000"/>
                <w:sz w:val="18"/>
              </w:rPr>
              <w:t>სულ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5F3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6954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1C25A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304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9DD0B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2026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F3D8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44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4814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3585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F8802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53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960F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1087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6957D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</w:t>
            </w: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17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C6A8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720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0A99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2</w:t>
            </w: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67B2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</w:t>
            </w: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34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0674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16C2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257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3EAC4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11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23653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189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CED1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82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CF866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</w:t>
            </w: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55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3E0B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2EF6E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</w:t>
            </w: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68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83B15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F7297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78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BDC27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1</w:t>
            </w: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9A114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29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5F19" w14:textId="77777777" w:rsidR="00473999" w:rsidRPr="00CE104F" w:rsidRDefault="00473999" w:rsidP="001F56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CE104F">
              <w:rPr>
                <w:rFonts w:ascii="Sylfaen" w:eastAsia="Times New Roman" w:hAnsi="Sylfaen" w:cs="Arial"/>
                <w:b/>
                <w:color w:val="000000"/>
                <w:sz w:val="18"/>
              </w:rPr>
              <w:t>7</w:t>
            </w:r>
          </w:p>
        </w:tc>
      </w:tr>
    </w:tbl>
    <w:p w14:paraId="5837E26F" w14:textId="3DE98F94" w:rsidR="00E440C4" w:rsidRDefault="00E440C4" w:rsidP="002E2DC1">
      <w:pPr>
        <w:tabs>
          <w:tab w:val="left" w:pos="3150"/>
        </w:tabs>
        <w:ind w:right="-180" w:hanging="540"/>
        <w:jc w:val="both"/>
        <w:rPr>
          <w:rFonts w:ascii="Sylfaen" w:hAnsi="Sylfaen"/>
          <w:bCs/>
          <w:sz w:val="24"/>
          <w:lang w:val="ka-GE"/>
        </w:rPr>
      </w:pPr>
    </w:p>
    <w:p w14:paraId="2626E041" w14:textId="77777777" w:rsidR="00C73095" w:rsidRDefault="00C73095" w:rsidP="00D96E4A">
      <w:pPr>
        <w:jc w:val="both"/>
        <w:rPr>
          <w:rFonts w:ascii="Sylfaen" w:hAnsi="Sylfaen"/>
          <w:sz w:val="24"/>
        </w:rPr>
      </w:pPr>
    </w:p>
    <w:p w14:paraId="1C9020E8" w14:textId="7016D1D7" w:rsidR="005C4D74" w:rsidRDefault="007F70CB" w:rsidP="00D96E4A">
      <w:pPr>
        <w:jc w:val="both"/>
        <w:rPr>
          <w:rFonts w:ascii="Sylfaen" w:hAnsi="Sylfaen"/>
          <w:sz w:val="24"/>
        </w:rPr>
      </w:pPr>
      <w:r>
        <w:rPr>
          <w:noProof/>
        </w:rPr>
        <w:drawing>
          <wp:inline distT="0" distB="0" distL="0" distR="0" wp14:anchorId="367D1A4B" wp14:editId="327900EE">
            <wp:extent cx="7086600" cy="3580835"/>
            <wp:effectExtent l="0" t="0" r="0" b="63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4B1881" w14:textId="21A7290A" w:rsidR="005C4D74" w:rsidRDefault="007F70CB" w:rsidP="00D96E4A">
      <w:pPr>
        <w:jc w:val="both"/>
        <w:rPr>
          <w:rFonts w:ascii="Sylfaen" w:hAnsi="Sylfaen"/>
          <w:sz w:val="24"/>
        </w:rPr>
      </w:pPr>
      <w:r>
        <w:rPr>
          <w:noProof/>
        </w:rPr>
        <w:lastRenderedPageBreak/>
        <w:drawing>
          <wp:inline distT="0" distB="0" distL="0" distR="0" wp14:anchorId="24DE357C" wp14:editId="16F11BC8">
            <wp:extent cx="7086600" cy="2536231"/>
            <wp:effectExtent l="0" t="0" r="0" b="1651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BF7FDDB" w14:textId="4435FC54" w:rsidR="005C4D74" w:rsidRDefault="005C4D74" w:rsidP="00D96E4A">
      <w:pPr>
        <w:jc w:val="both"/>
        <w:rPr>
          <w:rFonts w:ascii="Sylfaen" w:hAnsi="Sylfaen"/>
          <w:sz w:val="24"/>
        </w:rPr>
      </w:pPr>
    </w:p>
    <w:p w14:paraId="569D2BAA" w14:textId="661DFB01" w:rsidR="00390163" w:rsidRDefault="00390163" w:rsidP="00D96E4A">
      <w:pPr>
        <w:jc w:val="both"/>
        <w:rPr>
          <w:rFonts w:ascii="Sylfaen" w:hAnsi="Sylfaen"/>
          <w:sz w:val="24"/>
        </w:rPr>
      </w:pPr>
    </w:p>
    <w:p w14:paraId="09416175" w14:textId="77777777" w:rsidR="00390163" w:rsidRDefault="00390163" w:rsidP="00D96E4A">
      <w:pPr>
        <w:jc w:val="both"/>
        <w:rPr>
          <w:rFonts w:ascii="Sylfaen" w:hAnsi="Sylfaen"/>
          <w:sz w:val="24"/>
        </w:rPr>
      </w:pPr>
    </w:p>
    <w:p w14:paraId="6DFA94A6" w14:textId="74A06D4A" w:rsidR="00070099" w:rsidRPr="00DA7131" w:rsidRDefault="009709DB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30</w:t>
      </w:r>
      <w:r w:rsidR="00817BEF">
        <w:rPr>
          <w:rFonts w:ascii="Sylfaen" w:hAnsi="Sylfaen"/>
          <w:sz w:val="24"/>
        </w:rPr>
        <w:t xml:space="preserve"> </w:t>
      </w:r>
      <w:r w:rsidR="001649B9">
        <w:rPr>
          <w:rFonts w:ascii="Sylfaen" w:hAnsi="Sylfaen"/>
          <w:sz w:val="24"/>
          <w:lang w:val="ka-GE"/>
        </w:rPr>
        <w:t>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76DDC543" w:rsidR="00233A0F" w:rsidRPr="008E0F76" w:rsidRDefault="00911312" w:rsidP="00070099">
      <w:pPr>
        <w:jc w:val="both"/>
        <w:rPr>
          <w:rFonts w:ascii="Sylfaen" w:hAnsi="Sylfaen"/>
          <w:b/>
          <w:bCs/>
          <w:sz w:val="24"/>
          <w:u w:val="single"/>
        </w:rPr>
      </w:pPr>
      <w:r w:rsidRPr="00911312">
        <w:rPr>
          <w:rFonts w:ascii="Sylfaen" w:hAnsi="Sylfaen"/>
          <w:b/>
          <w:bCs/>
          <w:sz w:val="24"/>
          <w:u w:val="single"/>
        </w:rPr>
        <w:t>3,220,847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1E3E2B">
        <w:rPr>
          <w:rFonts w:ascii="Sylfaen" w:hAnsi="Sylfaen"/>
          <w:b/>
          <w:sz w:val="24"/>
          <w:u w:val="single"/>
        </w:rPr>
        <w:t>აქედან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Pr="00911312">
        <w:rPr>
          <w:rFonts w:ascii="Sylfaen" w:hAnsi="Sylfaen"/>
          <w:b/>
          <w:bCs/>
          <w:sz w:val="24"/>
          <w:u w:val="single"/>
        </w:rPr>
        <w:t>1,001,008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4C3FB7">
        <w:rPr>
          <w:rFonts w:ascii="Sylfaen" w:hAnsi="Sylfaen"/>
          <w:b/>
          <w:sz w:val="24"/>
          <w:u w:val="single"/>
        </w:rPr>
        <w:t>და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proofErr w:type="gramStart"/>
      <w:r w:rsidRPr="00911312">
        <w:rPr>
          <w:rFonts w:ascii="Sylfaen" w:hAnsi="Sylfaen"/>
          <w:b/>
          <w:bCs/>
          <w:sz w:val="24"/>
          <w:u w:val="single"/>
        </w:rPr>
        <w:t>228,239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r w:rsidR="008E0F76"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E118EB" w:rsidRPr="00DA7131">
        <w:rPr>
          <w:rFonts w:ascii="Sylfaen" w:hAnsi="Sylfaen"/>
          <w:b/>
          <w:sz w:val="24"/>
          <w:u w:val="single"/>
        </w:rPr>
        <w:t>შემთხვევა</w:t>
      </w:r>
      <w:proofErr w:type="spellEnd"/>
      <w:proofErr w:type="gramEnd"/>
      <w:r w:rsidR="00070099" w:rsidRPr="00DA7131">
        <w:rPr>
          <w:rFonts w:ascii="Sylfaen" w:hAnsi="Sylfaen"/>
          <w:sz w:val="24"/>
          <w:lang w:val="ka-GE"/>
        </w:rPr>
        <w:t>.</w:t>
      </w:r>
    </w:p>
    <w:tbl>
      <w:tblPr>
        <w:tblW w:w="10749" w:type="dxa"/>
        <w:tblLook w:val="04A0" w:firstRow="1" w:lastRow="0" w:firstColumn="1" w:lastColumn="0" w:noHBand="0" w:noVBand="1"/>
      </w:tblPr>
      <w:tblGrid>
        <w:gridCol w:w="3664"/>
        <w:gridCol w:w="2824"/>
        <w:gridCol w:w="2117"/>
        <w:gridCol w:w="2144"/>
      </w:tblGrid>
      <w:tr w:rsidR="009709DB" w:rsidRPr="009709DB" w14:paraId="692748D3" w14:textId="77777777" w:rsidTr="00911312">
        <w:trPr>
          <w:trHeight w:val="926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83C3DB5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9709D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A17F364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9709D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9709D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709D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9709D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709D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53E1045D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9709D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9709D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709D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9709D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709D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A715719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9709D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9709D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709D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9709DB" w:rsidRPr="009709DB" w14:paraId="2BE4F020" w14:textId="77777777" w:rsidTr="00911312">
        <w:trPr>
          <w:trHeight w:val="30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1B27A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საქართველო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EC8B468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539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4BDDB90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6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29CFEBA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1.11</w:t>
            </w:r>
          </w:p>
        </w:tc>
      </w:tr>
      <w:tr w:rsidR="009709DB" w:rsidRPr="009709DB" w14:paraId="3CCE344C" w14:textId="77777777" w:rsidTr="00911312">
        <w:trPr>
          <w:trHeight w:val="30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CB34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399F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1064572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5749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59266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7325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5.57</w:t>
            </w:r>
          </w:p>
        </w:tc>
      </w:tr>
      <w:tr w:rsidR="009709DB" w:rsidRPr="009709DB" w14:paraId="346DCAA7" w14:textId="77777777" w:rsidTr="00911312">
        <w:trPr>
          <w:trHeight w:val="30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DB929FD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38CBBB5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236899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09DEB4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23822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AB171F6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10.06</w:t>
            </w:r>
          </w:p>
        </w:tc>
      </w:tr>
      <w:tr w:rsidR="009709DB" w:rsidRPr="009709DB" w14:paraId="14B880FF" w14:textId="77777777" w:rsidTr="00911312">
        <w:trPr>
          <w:trHeight w:val="30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2BCD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4E17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203591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6A25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27359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0A92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13.44</w:t>
            </w:r>
          </w:p>
        </w:tc>
      </w:tr>
      <w:tr w:rsidR="009709DB" w:rsidRPr="009709DB" w14:paraId="0957FD95" w14:textId="77777777" w:rsidTr="00911312">
        <w:trPr>
          <w:trHeight w:val="30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5397727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89CD5B5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166420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3BF3F9F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23660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AF87972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14.22</w:t>
            </w:r>
          </w:p>
        </w:tc>
      </w:tr>
      <w:tr w:rsidR="009709DB" w:rsidRPr="009709DB" w14:paraId="4B8C578F" w14:textId="77777777" w:rsidTr="00911312">
        <w:trPr>
          <w:trHeight w:val="30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F794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8FF4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165221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5D68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21678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297D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13.12</w:t>
            </w:r>
          </w:p>
        </w:tc>
      </w:tr>
      <w:tr w:rsidR="009709DB" w:rsidRPr="009709DB" w14:paraId="5EBD2092" w14:textId="77777777" w:rsidTr="00911312">
        <w:trPr>
          <w:trHeight w:val="30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07D6CC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1C845BF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161539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2890F8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6314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E4E591A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3.91</w:t>
            </w:r>
          </w:p>
        </w:tc>
      </w:tr>
      <w:tr w:rsidR="009709DB" w:rsidRPr="009709DB" w14:paraId="216E353F" w14:textId="77777777" w:rsidTr="00911312">
        <w:trPr>
          <w:trHeight w:val="30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70FC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3543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117589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0A48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2992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35CF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2.54</w:t>
            </w:r>
          </w:p>
        </w:tc>
      </w:tr>
      <w:tr w:rsidR="009709DB" w:rsidRPr="009709DB" w14:paraId="09AEECCA" w14:textId="77777777" w:rsidTr="00911312">
        <w:trPr>
          <w:trHeight w:val="30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BFD6CB5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4025C8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99399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BF6552F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867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42E924B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0.87</w:t>
            </w:r>
          </w:p>
        </w:tc>
      </w:tr>
      <w:tr w:rsidR="009709DB" w:rsidRPr="009709DB" w14:paraId="1CEB51AE" w14:textId="77777777" w:rsidTr="00911312">
        <w:trPr>
          <w:trHeight w:val="30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B4F0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0D77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93657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6380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5877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F41A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6.28</w:t>
            </w:r>
          </w:p>
        </w:tc>
      </w:tr>
      <w:tr w:rsidR="009709DB" w:rsidRPr="009709DB" w14:paraId="0EEF1094" w14:textId="77777777" w:rsidTr="00911312">
        <w:trPr>
          <w:trHeight w:val="30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AA93796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C631E3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82862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6749461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4633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16D0895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5.59</w:t>
            </w:r>
          </w:p>
        </w:tc>
      </w:tr>
      <w:tr w:rsidR="009709DB" w:rsidRPr="009709DB" w14:paraId="4EA29A56" w14:textId="77777777" w:rsidTr="00911312">
        <w:trPr>
          <w:trHeight w:val="30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A615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1C77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79685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DAD8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5083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739A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6.38</w:t>
            </w:r>
          </w:p>
        </w:tc>
      </w:tr>
      <w:tr w:rsidR="009709DB" w:rsidRPr="009709DB" w14:paraId="3B5F8CFC" w14:textId="77777777" w:rsidTr="00911312">
        <w:trPr>
          <w:trHeight w:val="30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F07A258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EBE049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51597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E0833F3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2859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BBDCC9D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5.54</w:t>
            </w:r>
          </w:p>
        </w:tc>
      </w:tr>
      <w:tr w:rsidR="009709DB" w:rsidRPr="009709DB" w14:paraId="0FDAF001" w14:textId="77777777" w:rsidTr="00911312">
        <w:trPr>
          <w:trHeight w:val="30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7364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A6FC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47859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DB5A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7331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E250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15.32</w:t>
            </w:r>
          </w:p>
        </w:tc>
      </w:tr>
      <w:tr w:rsidR="009709DB" w:rsidRPr="009709DB" w14:paraId="532D8799" w14:textId="77777777" w:rsidTr="00911312">
        <w:trPr>
          <w:trHeight w:val="30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362124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A24690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38802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C79A5AD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4566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1D5D3DD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11.77</w:t>
            </w:r>
          </w:p>
        </w:tc>
      </w:tr>
      <w:tr w:rsidR="009709DB" w:rsidRPr="009709DB" w14:paraId="59C5B502" w14:textId="77777777" w:rsidTr="00911312">
        <w:trPr>
          <w:trHeight w:val="30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C8E8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პერუ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3B54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33931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F78F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1008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EDF6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2.97</w:t>
            </w:r>
          </w:p>
        </w:tc>
      </w:tr>
    </w:tbl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849" w:type="dxa"/>
        <w:tblLook w:val="04A0" w:firstRow="1" w:lastRow="0" w:firstColumn="1" w:lastColumn="0" w:noHBand="0" w:noVBand="1"/>
      </w:tblPr>
      <w:tblGrid>
        <w:gridCol w:w="2566"/>
        <w:gridCol w:w="3354"/>
        <w:gridCol w:w="2421"/>
        <w:gridCol w:w="2508"/>
      </w:tblGrid>
      <w:tr w:rsidR="009709DB" w:rsidRPr="009709DB" w14:paraId="7EF8B80C" w14:textId="77777777" w:rsidTr="00911312">
        <w:trPr>
          <w:trHeight w:val="1357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FD8E936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9709D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lastRenderedPageBreak/>
              <w:t>ქვეყანა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F778C43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9709D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9709D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709D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9709D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709D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284CE9C4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9709D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9709D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709D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9709D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709D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29B0CEC2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9709D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9709D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9709D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9709DB" w:rsidRPr="009709DB" w14:paraId="00FBD804" w14:textId="77777777" w:rsidTr="00911312">
        <w:trPr>
          <w:trHeight w:val="339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B9A0D1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A5B4087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1932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C74346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30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C6CB22A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1.55</w:t>
            </w:r>
          </w:p>
        </w:tc>
      </w:tr>
      <w:tr w:rsidR="009709DB" w:rsidRPr="009709DB" w14:paraId="5E2D6E5C" w14:textId="77777777" w:rsidTr="00911312">
        <w:trPr>
          <w:trHeight w:val="339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D45D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D57E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1766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22AE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23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5A3C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1.30</w:t>
            </w:r>
          </w:p>
        </w:tc>
      </w:tr>
      <w:tr w:rsidR="009709DB" w:rsidRPr="009709DB" w14:paraId="7CFAF2F6" w14:textId="77777777" w:rsidTr="00911312">
        <w:trPr>
          <w:trHeight w:val="339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FEFB2F7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9B164A6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9866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56F39FB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250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100775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2.53</w:t>
            </w:r>
          </w:p>
        </w:tc>
      </w:tr>
      <w:tr w:rsidR="009709DB" w:rsidRPr="009709DB" w14:paraId="3B0839A9" w14:textId="77777777" w:rsidTr="00911312">
        <w:trPr>
          <w:trHeight w:val="339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B0F1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E4D7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13181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FD67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84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FE1C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0.64</w:t>
            </w:r>
          </w:p>
        </w:tc>
      </w:tr>
      <w:tr w:rsidR="009709DB" w:rsidRPr="009709DB" w14:paraId="37812531" w14:textId="77777777" w:rsidTr="00911312">
        <w:trPr>
          <w:trHeight w:val="339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598D8CB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3C1B9C4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3771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A005BC3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CD0D39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0.29</w:t>
            </w:r>
          </w:p>
        </w:tc>
      </w:tr>
      <w:tr w:rsidR="009709DB" w:rsidRPr="009709DB" w14:paraId="79C711D4" w14:textId="77777777" w:rsidTr="00911312">
        <w:trPr>
          <w:trHeight w:val="339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8856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4CA4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3138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2418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25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7195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0.80</w:t>
            </w:r>
          </w:p>
        </w:tc>
      </w:tr>
      <w:tr w:rsidR="009709DB" w:rsidRPr="009709DB" w14:paraId="36AA812B" w14:textId="77777777" w:rsidTr="00911312">
        <w:trPr>
          <w:trHeight w:val="339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503F4C3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3D1DBB1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2002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4E60300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70DC77B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0.45</w:t>
            </w:r>
          </w:p>
        </w:tc>
      </w:tr>
      <w:tr w:rsidR="009709DB" w:rsidRPr="009709DB" w14:paraId="3ED2E7FB" w14:textId="77777777" w:rsidTr="00911312">
        <w:trPr>
          <w:trHeight w:val="339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0D09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F7DF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746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0B8A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8BB1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1.07</w:t>
            </w:r>
          </w:p>
        </w:tc>
      </w:tr>
      <w:tr w:rsidR="009709DB" w:rsidRPr="009709DB" w14:paraId="100DD05F" w14:textId="77777777" w:rsidTr="00911312">
        <w:trPr>
          <w:trHeight w:val="339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1A6A7D" w14:textId="77777777" w:rsidR="009709DB" w:rsidRPr="009709DB" w:rsidRDefault="009709DB" w:rsidP="00970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C74233C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1939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E78AF3A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60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E73CA2" w14:textId="77777777" w:rsidR="009709DB" w:rsidRPr="009709DB" w:rsidRDefault="009709DB" w:rsidP="009709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709DB">
              <w:rPr>
                <w:rFonts w:ascii="Calibri" w:eastAsia="Times New Roman" w:hAnsi="Calibri" w:cs="Calibri"/>
                <w:color w:val="000000"/>
                <w:lang w:val="ka-GE"/>
              </w:rPr>
              <w:t>3.09</w:t>
            </w:r>
          </w:p>
        </w:tc>
      </w:tr>
    </w:tbl>
    <w:p w14:paraId="2BDC46BE" w14:textId="77777777" w:rsidR="00CF17F1" w:rsidRDefault="00CF17F1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C92B45A" w14:textId="77777777" w:rsidR="00CF17F1" w:rsidRDefault="00CF17F1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1AF89A3" w14:textId="77777777" w:rsidR="00E440C4" w:rsidRPr="009709DB" w:rsidRDefault="00E440C4" w:rsidP="00F60313">
      <w:pPr>
        <w:spacing w:after="0"/>
        <w:jc w:val="both"/>
        <w:rPr>
          <w:rFonts w:ascii="Sylfaen" w:hAnsi="Sylfaen"/>
          <w:sz w:val="24"/>
        </w:rPr>
      </w:pPr>
    </w:p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1817283" w14:textId="77777777" w:rsidR="00E54D98" w:rsidRPr="00B51262" w:rsidRDefault="00E54D98" w:rsidP="00B51262">
      <w:pPr>
        <w:rPr>
          <w:rFonts w:ascii="Sylfaen" w:hAnsi="Sylfaen"/>
          <w:sz w:val="24"/>
          <w:lang w:val="ka-GE"/>
        </w:rPr>
      </w:pPr>
    </w:p>
    <w:sectPr w:rsidR="00E54D98" w:rsidRPr="00B51262" w:rsidSect="002E2DC1">
      <w:pgSz w:w="12240" w:h="15840"/>
      <w:pgMar w:top="630" w:right="36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2BD9"/>
    <w:rsid w:val="00123412"/>
    <w:rsid w:val="00123AAA"/>
    <w:rsid w:val="00123C7D"/>
    <w:rsid w:val="001266BE"/>
    <w:rsid w:val="00132979"/>
    <w:rsid w:val="00136266"/>
    <w:rsid w:val="00155C3B"/>
    <w:rsid w:val="00161272"/>
    <w:rsid w:val="001649B9"/>
    <w:rsid w:val="00165F31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5918"/>
    <w:rsid w:val="001E0456"/>
    <w:rsid w:val="001E3E2B"/>
    <w:rsid w:val="001E7567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87B05"/>
    <w:rsid w:val="002A55EE"/>
    <w:rsid w:val="002B017E"/>
    <w:rsid w:val="002B2EBF"/>
    <w:rsid w:val="002B42BE"/>
    <w:rsid w:val="002B4BDD"/>
    <w:rsid w:val="002B4CC0"/>
    <w:rsid w:val="002D00FA"/>
    <w:rsid w:val="002E1E14"/>
    <w:rsid w:val="002E2DC1"/>
    <w:rsid w:val="002F0247"/>
    <w:rsid w:val="003102F2"/>
    <w:rsid w:val="00317F3A"/>
    <w:rsid w:val="00321B18"/>
    <w:rsid w:val="00354216"/>
    <w:rsid w:val="0036277A"/>
    <w:rsid w:val="00373DD0"/>
    <w:rsid w:val="00382CA8"/>
    <w:rsid w:val="0038500E"/>
    <w:rsid w:val="00390163"/>
    <w:rsid w:val="0039167B"/>
    <w:rsid w:val="00392660"/>
    <w:rsid w:val="00396491"/>
    <w:rsid w:val="003B3FCE"/>
    <w:rsid w:val="003D0EA4"/>
    <w:rsid w:val="003E6DD0"/>
    <w:rsid w:val="003F1B1C"/>
    <w:rsid w:val="004002E4"/>
    <w:rsid w:val="0040731D"/>
    <w:rsid w:val="00416B50"/>
    <w:rsid w:val="00420EBC"/>
    <w:rsid w:val="0042188B"/>
    <w:rsid w:val="00422248"/>
    <w:rsid w:val="00426DD2"/>
    <w:rsid w:val="0043408A"/>
    <w:rsid w:val="00435432"/>
    <w:rsid w:val="00463D20"/>
    <w:rsid w:val="00473999"/>
    <w:rsid w:val="004866CF"/>
    <w:rsid w:val="00495198"/>
    <w:rsid w:val="00495C93"/>
    <w:rsid w:val="00495EDD"/>
    <w:rsid w:val="004A3F0C"/>
    <w:rsid w:val="004B6097"/>
    <w:rsid w:val="004B6972"/>
    <w:rsid w:val="004C002B"/>
    <w:rsid w:val="004C2729"/>
    <w:rsid w:val="004C3FB7"/>
    <w:rsid w:val="004C7D25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60E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4D74"/>
    <w:rsid w:val="005C6E5E"/>
    <w:rsid w:val="005D05E3"/>
    <w:rsid w:val="005D6B9B"/>
    <w:rsid w:val="005E373D"/>
    <w:rsid w:val="005E6919"/>
    <w:rsid w:val="00604197"/>
    <w:rsid w:val="00615C80"/>
    <w:rsid w:val="00620F03"/>
    <w:rsid w:val="00623525"/>
    <w:rsid w:val="00632747"/>
    <w:rsid w:val="00632D39"/>
    <w:rsid w:val="006348C5"/>
    <w:rsid w:val="00685E20"/>
    <w:rsid w:val="006954D6"/>
    <w:rsid w:val="006A5E24"/>
    <w:rsid w:val="006C331E"/>
    <w:rsid w:val="006C5202"/>
    <w:rsid w:val="006D2975"/>
    <w:rsid w:val="006F2A9C"/>
    <w:rsid w:val="00700A77"/>
    <w:rsid w:val="00703606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C7884"/>
    <w:rsid w:val="007C7CFB"/>
    <w:rsid w:val="007D66A6"/>
    <w:rsid w:val="007E388A"/>
    <w:rsid w:val="007E7CE6"/>
    <w:rsid w:val="007F70CB"/>
    <w:rsid w:val="008003F1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4149D"/>
    <w:rsid w:val="00843B62"/>
    <w:rsid w:val="00852279"/>
    <w:rsid w:val="00862197"/>
    <w:rsid w:val="0087034E"/>
    <w:rsid w:val="00890638"/>
    <w:rsid w:val="00890B3E"/>
    <w:rsid w:val="008A206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70A8"/>
    <w:rsid w:val="008F72C4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B0D"/>
    <w:rsid w:val="00967EBF"/>
    <w:rsid w:val="009709DB"/>
    <w:rsid w:val="00985992"/>
    <w:rsid w:val="0098614F"/>
    <w:rsid w:val="00993221"/>
    <w:rsid w:val="009B78BF"/>
    <w:rsid w:val="009D2910"/>
    <w:rsid w:val="009E309C"/>
    <w:rsid w:val="009E397D"/>
    <w:rsid w:val="00A073EA"/>
    <w:rsid w:val="00A13A74"/>
    <w:rsid w:val="00A16A3F"/>
    <w:rsid w:val="00A17366"/>
    <w:rsid w:val="00A20B6E"/>
    <w:rsid w:val="00A25C54"/>
    <w:rsid w:val="00A37B60"/>
    <w:rsid w:val="00A46917"/>
    <w:rsid w:val="00A575AD"/>
    <w:rsid w:val="00A576EC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B6722"/>
    <w:rsid w:val="00AC1E76"/>
    <w:rsid w:val="00AC3970"/>
    <w:rsid w:val="00AC3A4E"/>
    <w:rsid w:val="00AC7DFD"/>
    <w:rsid w:val="00AE52D5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804C2"/>
    <w:rsid w:val="00B82C9B"/>
    <w:rsid w:val="00B843ED"/>
    <w:rsid w:val="00B85690"/>
    <w:rsid w:val="00B93FB9"/>
    <w:rsid w:val="00B97CB9"/>
    <w:rsid w:val="00BA0C7C"/>
    <w:rsid w:val="00BA4D43"/>
    <w:rsid w:val="00BB04F3"/>
    <w:rsid w:val="00BC1BC6"/>
    <w:rsid w:val="00BD4F1C"/>
    <w:rsid w:val="00BE1603"/>
    <w:rsid w:val="00BE3607"/>
    <w:rsid w:val="00BF0D55"/>
    <w:rsid w:val="00C05535"/>
    <w:rsid w:val="00C14D18"/>
    <w:rsid w:val="00C21ABF"/>
    <w:rsid w:val="00C25F4D"/>
    <w:rsid w:val="00C517C6"/>
    <w:rsid w:val="00C56014"/>
    <w:rsid w:val="00C60474"/>
    <w:rsid w:val="00C706B6"/>
    <w:rsid w:val="00C7140C"/>
    <w:rsid w:val="00C71B07"/>
    <w:rsid w:val="00C73095"/>
    <w:rsid w:val="00C745FA"/>
    <w:rsid w:val="00C919E2"/>
    <w:rsid w:val="00C92A28"/>
    <w:rsid w:val="00CA5D91"/>
    <w:rsid w:val="00CD58B0"/>
    <w:rsid w:val="00CE1D48"/>
    <w:rsid w:val="00CF0E0A"/>
    <w:rsid w:val="00CF17F1"/>
    <w:rsid w:val="00CF4330"/>
    <w:rsid w:val="00CF7AA6"/>
    <w:rsid w:val="00D13CAD"/>
    <w:rsid w:val="00D143DD"/>
    <w:rsid w:val="00D158D6"/>
    <w:rsid w:val="00D2219C"/>
    <w:rsid w:val="00D24F54"/>
    <w:rsid w:val="00D339FD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043E"/>
    <w:rsid w:val="00D659B9"/>
    <w:rsid w:val="00D6607D"/>
    <w:rsid w:val="00D66DD4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E006D"/>
    <w:rsid w:val="00DF1435"/>
    <w:rsid w:val="00DF18FA"/>
    <w:rsid w:val="00DF7F93"/>
    <w:rsid w:val="00E118EB"/>
    <w:rsid w:val="00E22655"/>
    <w:rsid w:val="00E3190E"/>
    <w:rsid w:val="00E34A3B"/>
    <w:rsid w:val="00E43FB9"/>
    <w:rsid w:val="00E440C4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B0DB4"/>
    <w:rsid w:val="00EC2D3B"/>
    <w:rsid w:val="00EC34A9"/>
    <w:rsid w:val="00ED0B04"/>
    <w:rsid w:val="00EE0F0F"/>
    <w:rsid w:val="00EE359B"/>
    <w:rsid w:val="00EE574D"/>
    <w:rsid w:val="00EE6DEF"/>
    <w:rsid w:val="00EF0278"/>
    <w:rsid w:val="00EF0B7A"/>
    <w:rsid w:val="00EF1ED4"/>
    <w:rsid w:val="00F018CA"/>
    <w:rsid w:val="00F02599"/>
    <w:rsid w:val="00F03F0A"/>
    <w:rsid w:val="00F156DE"/>
    <w:rsid w:val="00F27332"/>
    <w:rsid w:val="00F32247"/>
    <w:rsid w:val="00F408B0"/>
    <w:rsid w:val="00F43963"/>
    <w:rsid w:val="00F527BA"/>
    <w:rsid w:val="00F529B6"/>
    <w:rsid w:val="00F60313"/>
    <w:rsid w:val="00F61D75"/>
    <w:rsid w:val="00F62A38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B5DE4"/>
    <w:rsid w:val="00FC0382"/>
    <w:rsid w:val="00FD06AC"/>
    <w:rsid w:val="00FD0F4F"/>
    <w:rsid w:val="00FE1EF6"/>
    <w:rsid w:val="00FE1F6E"/>
    <w:rsid w:val="00FE64E5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76875929599243E-2"/>
          <c:y val="0.11761296772897313"/>
          <c:w val="0.94514301578424309"/>
          <c:h val="0.74189397345987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Sheet1!$A$2:$A$65</c:f>
              <c:numCache>
                <c:formatCode>d\-mmm</c:formatCode>
                <c:ptCount val="64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  <c:pt idx="58">
                  <c:v>43945</c:v>
                </c:pt>
                <c:pt idx="59">
                  <c:v>43946</c:v>
                </c:pt>
                <c:pt idx="60">
                  <c:v>43947</c:v>
                </c:pt>
                <c:pt idx="61">
                  <c:v>43948</c:v>
                </c:pt>
                <c:pt idx="62">
                  <c:v>43949</c:v>
                </c:pt>
                <c:pt idx="63">
                  <c:v>43950</c:v>
                </c:pt>
              </c:numCache>
            </c:numRef>
          </c:cat>
          <c:val>
            <c:numRef>
              <c:f>Sheet1!$B$2:$B$65</c:f>
              <c:numCache>
                <c:formatCode>General</c:formatCode>
                <c:ptCount val="6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  <c:pt idx="46">
                  <c:v>14</c:v>
                </c:pt>
                <c:pt idx="47">
                  <c:v>30</c:v>
                </c:pt>
                <c:pt idx="48">
                  <c:v>10</c:v>
                </c:pt>
                <c:pt idx="49">
                  <c:v>30</c:v>
                </c:pt>
                <c:pt idx="50">
                  <c:v>34</c:v>
                </c:pt>
                <c:pt idx="51">
                  <c:v>15</c:v>
                </c:pt>
                <c:pt idx="52">
                  <c:v>9</c:v>
                </c:pt>
                <c:pt idx="53">
                  <c:v>5</c:v>
                </c:pt>
                <c:pt idx="54">
                  <c:v>9</c:v>
                </c:pt>
                <c:pt idx="55">
                  <c:v>3</c:v>
                </c:pt>
                <c:pt idx="56">
                  <c:v>9</c:v>
                </c:pt>
                <c:pt idx="57">
                  <c:v>11</c:v>
                </c:pt>
                <c:pt idx="58">
                  <c:v>25</c:v>
                </c:pt>
                <c:pt idx="59">
                  <c:v>29</c:v>
                </c:pt>
                <c:pt idx="60">
                  <c:v>11</c:v>
                </c:pt>
                <c:pt idx="61">
                  <c:v>15</c:v>
                </c:pt>
                <c:pt idx="62">
                  <c:v>6</c:v>
                </c:pt>
                <c:pt idx="63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70340680"/>
        <c:axId val="370339896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dLbl>
              <c:idx val="61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2"/>
              <c:spPr>
                <a:noFill/>
                <a:ln>
                  <a:noFill/>
                </a:ln>
                <a:effectLst/>
              </c:spPr>
              <c:txPr>
                <a:bodyPr rot="1620000" wrap="square" lIns="38100" tIns="19050" rIns="38100" bIns="19050" anchor="ctr">
                  <a:spAutoFit/>
                </a:bodyPr>
                <a:lstStyle/>
                <a:p>
                  <a:pPr>
                    <a:defRPr sz="800"/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3"/>
              <c:spPr>
                <a:noFill/>
                <a:ln>
                  <a:noFill/>
                </a:ln>
                <a:effectLst/>
              </c:spPr>
              <c:txPr>
                <a:bodyPr rot="1620000" wrap="square" lIns="38100" tIns="19050" rIns="38100" bIns="19050" anchor="ctr">
                  <a:spAutoFit/>
                </a:bodyPr>
                <a:lstStyle/>
                <a:p>
                  <a:pPr>
                    <a:defRPr sz="1000"/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1620000"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Sheet1!$A$2:$A$65</c:f>
              <c:numCache>
                <c:formatCode>d\-mmm</c:formatCode>
                <c:ptCount val="64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  <c:pt idx="58">
                  <c:v>43945</c:v>
                </c:pt>
                <c:pt idx="59">
                  <c:v>43946</c:v>
                </c:pt>
                <c:pt idx="60">
                  <c:v>43947</c:v>
                </c:pt>
                <c:pt idx="61">
                  <c:v>43948</c:v>
                </c:pt>
                <c:pt idx="62">
                  <c:v>43949</c:v>
                </c:pt>
                <c:pt idx="63">
                  <c:v>43950</c:v>
                </c:pt>
              </c:numCache>
            </c:numRef>
          </c:cat>
          <c:val>
            <c:numRef>
              <c:f>Sheet1!$C$2:$C$65</c:f>
              <c:numCache>
                <c:formatCode>General</c:formatCode>
                <c:ptCount val="6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  <c:pt idx="46">
                  <c:v>266</c:v>
                </c:pt>
                <c:pt idx="47">
                  <c:v>296</c:v>
                </c:pt>
                <c:pt idx="48">
                  <c:v>306</c:v>
                </c:pt>
                <c:pt idx="49">
                  <c:v>336</c:v>
                </c:pt>
                <c:pt idx="50">
                  <c:v>370</c:v>
                </c:pt>
                <c:pt idx="51">
                  <c:v>385</c:v>
                </c:pt>
                <c:pt idx="52">
                  <c:v>394</c:v>
                </c:pt>
                <c:pt idx="53">
                  <c:v>399</c:v>
                </c:pt>
                <c:pt idx="54">
                  <c:v>408</c:v>
                </c:pt>
                <c:pt idx="55">
                  <c:v>411</c:v>
                </c:pt>
                <c:pt idx="56">
                  <c:v>420</c:v>
                </c:pt>
                <c:pt idx="57">
                  <c:v>431</c:v>
                </c:pt>
                <c:pt idx="58">
                  <c:v>456</c:v>
                </c:pt>
                <c:pt idx="59">
                  <c:v>485</c:v>
                </c:pt>
                <c:pt idx="60">
                  <c:v>496</c:v>
                </c:pt>
                <c:pt idx="61">
                  <c:v>511</c:v>
                </c:pt>
                <c:pt idx="62">
                  <c:v>517</c:v>
                </c:pt>
                <c:pt idx="63">
                  <c:v>539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0340680"/>
        <c:axId val="370339896"/>
      </c:lineChart>
      <c:dateAx>
        <c:axId val="3703406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0339896"/>
        <c:crosses val="autoZero"/>
        <c:auto val="1"/>
        <c:lblOffset val="100"/>
        <c:baseTimeUnit val="days"/>
        <c:majorUnit val="7"/>
        <c:majorTimeUnit val="days"/>
      </c:dateAx>
      <c:valAx>
        <c:axId val="370339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0340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Sheet2!$A$2:$A$66</c:f>
              <c:strCache>
                <c:ptCount val="65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  <c:pt idx="60">
                  <c:v>25.04</c:v>
                </c:pt>
                <c:pt idx="61">
                  <c:v>26.04</c:v>
                </c:pt>
                <c:pt idx="62">
                  <c:v>27.04</c:v>
                </c:pt>
                <c:pt idx="63">
                  <c:v>28.04</c:v>
                </c:pt>
                <c:pt idx="64">
                  <c:v>29.04</c:v>
                </c:pt>
              </c:strCache>
            </c:strRef>
          </c:cat>
          <c:val>
            <c:numRef>
              <c:f>Sheet2!$C$2:$C$66</c:f>
              <c:numCache>
                <c:formatCode>General</c:formatCode>
                <c:ptCount val="65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238</c:v>
                </c:pt>
                <c:pt idx="43">
                  <c:v>255</c:v>
                </c:pt>
                <c:pt idx="44">
                  <c:v>284</c:v>
                </c:pt>
                <c:pt idx="45">
                  <c:v>222</c:v>
                </c:pt>
                <c:pt idx="46">
                  <c:v>295</c:v>
                </c:pt>
                <c:pt idx="47">
                  <c:v>253</c:v>
                </c:pt>
                <c:pt idx="48">
                  <c:v>246</c:v>
                </c:pt>
                <c:pt idx="49">
                  <c:v>359</c:v>
                </c:pt>
                <c:pt idx="50">
                  <c:v>377</c:v>
                </c:pt>
                <c:pt idx="51">
                  <c:v>373</c:v>
                </c:pt>
                <c:pt idx="52">
                  <c:v>403</c:v>
                </c:pt>
                <c:pt idx="53">
                  <c:v>332</c:v>
                </c:pt>
                <c:pt idx="54">
                  <c:v>265</c:v>
                </c:pt>
                <c:pt idx="55">
                  <c:v>521</c:v>
                </c:pt>
                <c:pt idx="56">
                  <c:v>695</c:v>
                </c:pt>
                <c:pt idx="57">
                  <c:v>689</c:v>
                </c:pt>
                <c:pt idx="58">
                  <c:v>750</c:v>
                </c:pt>
                <c:pt idx="59">
                  <c:v>856</c:v>
                </c:pt>
                <c:pt idx="60">
                  <c:v>698</c:v>
                </c:pt>
                <c:pt idx="61">
                  <c:v>515</c:v>
                </c:pt>
                <c:pt idx="62">
                  <c:v>796</c:v>
                </c:pt>
                <c:pt idx="63">
                  <c:v>994</c:v>
                </c:pt>
                <c:pt idx="64">
                  <c:v>1045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0343032"/>
        <c:axId val="370341856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Sheet2!$A$2:$A$66</c:f>
              <c:strCache>
                <c:ptCount val="65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  <c:pt idx="60">
                  <c:v>25.04</c:v>
                </c:pt>
                <c:pt idx="61">
                  <c:v>26.04</c:v>
                </c:pt>
                <c:pt idx="62">
                  <c:v>27.04</c:v>
                </c:pt>
                <c:pt idx="63">
                  <c:v>28.04</c:v>
                </c:pt>
                <c:pt idx="64">
                  <c:v>29.04</c:v>
                </c:pt>
              </c:strCache>
            </c:strRef>
          </c:cat>
          <c:val>
            <c:numRef>
              <c:f>Sheet2!$B$2:$B$66</c:f>
              <c:numCache>
                <c:formatCode>General</c:formatCode>
                <c:ptCount val="65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3495</c:v>
                </c:pt>
                <c:pt idx="43">
                  <c:v>3750</c:v>
                </c:pt>
                <c:pt idx="44">
                  <c:v>4034</c:v>
                </c:pt>
                <c:pt idx="45">
                  <c:v>4256</c:v>
                </c:pt>
                <c:pt idx="46">
                  <c:v>4551</c:v>
                </c:pt>
                <c:pt idx="47">
                  <c:v>4804</c:v>
                </c:pt>
                <c:pt idx="48">
                  <c:v>5050</c:v>
                </c:pt>
                <c:pt idx="49">
                  <c:v>5409</c:v>
                </c:pt>
                <c:pt idx="50">
                  <c:v>5786</c:v>
                </c:pt>
                <c:pt idx="51">
                  <c:v>6159</c:v>
                </c:pt>
                <c:pt idx="52">
                  <c:v>6562</c:v>
                </c:pt>
                <c:pt idx="53">
                  <c:v>6894</c:v>
                </c:pt>
                <c:pt idx="54">
                  <c:v>7159</c:v>
                </c:pt>
                <c:pt idx="55">
                  <c:v>7680</c:v>
                </c:pt>
                <c:pt idx="56">
                  <c:v>8375</c:v>
                </c:pt>
                <c:pt idx="57">
                  <c:v>9064</c:v>
                </c:pt>
                <c:pt idx="58">
                  <c:v>9814</c:v>
                </c:pt>
                <c:pt idx="59">
                  <c:v>10670</c:v>
                </c:pt>
                <c:pt idx="60">
                  <c:v>11368</c:v>
                </c:pt>
                <c:pt idx="61">
                  <c:v>11883</c:v>
                </c:pt>
                <c:pt idx="62">
                  <c:v>12679</c:v>
                </c:pt>
                <c:pt idx="63">
                  <c:v>13673</c:v>
                </c:pt>
                <c:pt idx="64">
                  <c:v>14718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0342248"/>
        <c:axId val="370342640"/>
      </c:lineChart>
      <c:catAx>
        <c:axId val="370342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0342640"/>
        <c:crosses val="autoZero"/>
        <c:auto val="0"/>
        <c:lblAlgn val="ctr"/>
        <c:lblOffset val="100"/>
        <c:noMultiLvlLbl val="0"/>
      </c:catAx>
      <c:valAx>
        <c:axId val="370342640"/>
        <c:scaling>
          <c:orientation val="minMax"/>
          <c:max val="1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0342248"/>
        <c:crosses val="autoZero"/>
        <c:crossBetween val="between"/>
        <c:majorUnit val="1000"/>
      </c:valAx>
      <c:valAx>
        <c:axId val="370341856"/>
        <c:scaling>
          <c:orientation val="minMax"/>
          <c:max val="12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0343032"/>
        <c:crosses val="max"/>
        <c:crossBetween val="between"/>
        <c:majorUnit val="100"/>
      </c:valAx>
      <c:catAx>
        <c:axId val="3703430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70341856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1881375662938943"/>
          <c:y val="2.86130207065186E-2"/>
          <c:w val="0.5187971813091844"/>
          <c:h val="8.13282840580010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30 აპრილის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9236960020881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Sheet2!$D$66:$D$74</c:f>
              <c:strCache>
                <c:ptCount val="9"/>
                <c:pt idx="0">
                  <c:v>სამეგრელო</c:v>
                </c:pt>
                <c:pt idx="1">
                  <c:v>თბილისის ინფექციური </c:v>
                </c:pt>
                <c:pt idx="2">
                  <c:v>იმერეთი</c:v>
                </c:pt>
                <c:pt idx="3">
                  <c:v>აჭარა</c:v>
                </c:pt>
                <c:pt idx="4">
                  <c:v> ბოჭორიშვილის კლინიკა</c:v>
                </c:pt>
                <c:pt idx="5">
                  <c:v>გორის სამხედრო ჰოსპიტალი</c:v>
                </c:pt>
                <c:pt idx="6">
                  <c:v>რესპუბლიკური საავადმყოფო</c:v>
                </c:pt>
                <c:pt idx="7">
                  <c:v>პირველი საუნივერსიტეტო კლინიკა</c:v>
                </c:pt>
                <c:pt idx="8">
                  <c:v>საერთო რაოდენობა</c:v>
                </c:pt>
              </c:strCache>
            </c:strRef>
          </c:cat>
          <c:val>
            <c:numRef>
              <c:f>Sheet2!$E$66:$E$74</c:f>
              <c:numCache>
                <c:formatCode>General</c:formatCode>
                <c:ptCount val="9"/>
                <c:pt idx="0">
                  <c:v>22</c:v>
                </c:pt>
                <c:pt idx="1">
                  <c:v>0</c:v>
                </c:pt>
                <c:pt idx="2">
                  <c:v>38</c:v>
                </c:pt>
                <c:pt idx="3">
                  <c:v>13</c:v>
                </c:pt>
                <c:pt idx="4">
                  <c:v>6</c:v>
                </c:pt>
                <c:pt idx="5">
                  <c:v>6</c:v>
                </c:pt>
                <c:pt idx="6">
                  <c:v>16</c:v>
                </c:pt>
                <c:pt idx="7">
                  <c:v>2</c:v>
                </c:pt>
                <c:pt idx="8">
                  <c:v>81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Sheet2!$D$66:$D$74</c:f>
              <c:strCache>
                <c:ptCount val="9"/>
                <c:pt idx="0">
                  <c:v>სამეგრელო</c:v>
                </c:pt>
                <c:pt idx="1">
                  <c:v>თბილისის ინფექციური </c:v>
                </c:pt>
                <c:pt idx="2">
                  <c:v>იმერეთი</c:v>
                </c:pt>
                <c:pt idx="3">
                  <c:v>აჭარა</c:v>
                </c:pt>
                <c:pt idx="4">
                  <c:v> ბოჭორიშვილის კლინიკა</c:v>
                </c:pt>
                <c:pt idx="5">
                  <c:v>გორის სამხედრო ჰოსპიტალი</c:v>
                </c:pt>
                <c:pt idx="6">
                  <c:v>რესპუბლიკური საავადმყოფო</c:v>
                </c:pt>
                <c:pt idx="7">
                  <c:v>პირველი საუნივერსიტეტო კლინიკა</c:v>
                </c:pt>
                <c:pt idx="8">
                  <c:v>საერთო რაოდენობა</c:v>
                </c:pt>
              </c:strCache>
            </c:strRef>
          </c:cat>
          <c:val>
            <c:numRef>
              <c:f>Sheet2!$F$66:$F$74</c:f>
              <c:numCache>
                <c:formatCode>General</c:formatCode>
                <c:ptCount val="9"/>
                <c:pt idx="0">
                  <c:v>26</c:v>
                </c:pt>
                <c:pt idx="1">
                  <c:v>43</c:v>
                </c:pt>
                <c:pt idx="2">
                  <c:v>64</c:v>
                </c:pt>
                <c:pt idx="3">
                  <c:v>46</c:v>
                </c:pt>
                <c:pt idx="4">
                  <c:v>75</c:v>
                </c:pt>
                <c:pt idx="5">
                  <c:v>57</c:v>
                </c:pt>
                <c:pt idx="6">
                  <c:v>63</c:v>
                </c:pt>
                <c:pt idx="7">
                  <c:v>99</c:v>
                </c:pt>
                <c:pt idx="8">
                  <c:v>447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0341448"/>
        <c:axId val="230342232"/>
      </c:barChart>
      <c:catAx>
        <c:axId val="230341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342232"/>
        <c:crosses val="autoZero"/>
        <c:auto val="1"/>
        <c:lblAlgn val="ctr"/>
        <c:lblOffset val="100"/>
        <c:noMultiLvlLbl val="0"/>
      </c:catAx>
      <c:valAx>
        <c:axId val="230342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341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კარანტინში მყოფ პირთა საერთო რაოდენობა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8919824800381858E-2"/>
          <c:y val="0.11453007344055034"/>
          <c:w val="0.90157663182322112"/>
          <c:h val="0.490944748916302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3253585596505595E-2"/>
                  <c:y val="6.3754682641697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33170122295882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671446624791646E-2"/>
                  <c:y val="5.959451827917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456102976722108E-2"/>
                  <c:y val="5.9027492662467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0861238887686759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456135019134388E-2"/>
                  <c:y val="5.543435391664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9681215706517434E-2"/>
                  <c:y val="6.29042129570980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076550493344073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4689149808407142E-2"/>
                  <c:y val="7.45343738409903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6491406316146016E-2"/>
                  <c:y val="7.12248146729284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7671498138695303E-2"/>
                  <c:y val="6.64976579420109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6076550493344128E-2"/>
                  <c:y val="5.543435391664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291879357952364E-2"/>
                  <c:y val="5.902749266246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8869970858221388E-2"/>
                  <c:y val="6.62052250252978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869970858221388E-2"/>
                  <c:y val="7.0081945319928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6095083588016741E-2"/>
                  <c:y val="6.2328504730667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869970858221287E-2"/>
                  <c:y val="7.0081945319928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8869970858221287E-2"/>
                  <c:y val="6.6205225025297854E-2"/>
                </c:manualLayout>
              </c:layout>
              <c:tx>
                <c:rich>
                  <a:bodyPr/>
                  <a:lstStyle/>
                  <a:p>
                    <a:fld id="{A1EC313C-E7D6-4833-B1EE-E9C402714278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9"/>
              <c:layout>
                <c:manualLayout>
                  <c:x val="-2.8869970858221183E-2"/>
                  <c:y val="6.62052250252978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8869970858221388E-2"/>
                  <c:y val="6.620522502529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8754851273143407E-2"/>
                  <c:y val="5.8451784436036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6570969549916661E-2"/>
                  <c:y val="5.9594518279172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8596488892678804E-2"/>
                  <c:y val="3.0473367741495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540669662978366E-2"/>
                  <c:y val="5.12741895541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5647178082483538E-4"/>
                  <c:y val="1.35221720381922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27432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Sheet2!$D$37:$D$58</c:f>
              <c:strCache>
                <c:ptCount val="22"/>
                <c:pt idx="0">
                  <c:v>28 თებერვალი</c:v>
                </c:pt>
                <c:pt idx="1">
                  <c:v>2 მარტი</c:v>
                </c:pt>
                <c:pt idx="2">
                  <c:v>5 მარტი</c:v>
                </c:pt>
                <c:pt idx="3">
                  <c:v>8 მარტი</c:v>
                </c:pt>
                <c:pt idx="4">
                  <c:v>11 მარტი</c:v>
                </c:pt>
                <c:pt idx="5">
                  <c:v>14 მარტი</c:v>
                </c:pt>
                <c:pt idx="6">
                  <c:v>17 მარტი</c:v>
                </c:pt>
                <c:pt idx="7">
                  <c:v>20 მარტი</c:v>
                </c:pt>
                <c:pt idx="8">
                  <c:v>23 მარტი</c:v>
                </c:pt>
                <c:pt idx="9">
                  <c:v>26 მარტი</c:v>
                </c:pt>
                <c:pt idx="10">
                  <c:v>29 მარტი</c:v>
                </c:pt>
                <c:pt idx="11">
                  <c:v>1 აპრილი</c:v>
                </c:pt>
                <c:pt idx="12">
                  <c:v>4 აპრილი</c:v>
                </c:pt>
                <c:pt idx="13">
                  <c:v>7 აპრილი</c:v>
                </c:pt>
                <c:pt idx="14">
                  <c:v>10 აპრილი</c:v>
                </c:pt>
                <c:pt idx="15">
                  <c:v>13 აპრილი</c:v>
                </c:pt>
                <c:pt idx="16">
                  <c:v>16 აპრილი</c:v>
                </c:pt>
                <c:pt idx="17">
                  <c:v>19 აპრილი</c:v>
                </c:pt>
                <c:pt idx="18">
                  <c:v>22 აპრილი</c:v>
                </c:pt>
                <c:pt idx="19">
                  <c:v>25 აპრილი</c:v>
                </c:pt>
                <c:pt idx="20">
                  <c:v>28 აპრილი</c:v>
                </c:pt>
                <c:pt idx="21">
                  <c:v>29 აპრილი</c:v>
                </c:pt>
              </c:strCache>
            </c:strRef>
          </c:cat>
          <c:val>
            <c:numRef>
              <c:f>Sheet2!$E$37:$E$58</c:f>
              <c:numCache>
                <c:formatCode>General</c:formatCode>
                <c:ptCount val="22"/>
                <c:pt idx="0">
                  <c:v>91</c:v>
                </c:pt>
                <c:pt idx="1">
                  <c:v>128</c:v>
                </c:pt>
                <c:pt idx="2">
                  <c:v>174</c:v>
                </c:pt>
                <c:pt idx="3">
                  <c:v>127</c:v>
                </c:pt>
                <c:pt idx="4">
                  <c:v>313</c:v>
                </c:pt>
                <c:pt idx="5">
                  <c:v>439</c:v>
                </c:pt>
                <c:pt idx="6">
                  <c:v>986</c:v>
                </c:pt>
                <c:pt idx="7">
                  <c:v>1966</c:v>
                </c:pt>
                <c:pt idx="8">
                  <c:v>3222</c:v>
                </c:pt>
                <c:pt idx="9">
                  <c:v>4427</c:v>
                </c:pt>
                <c:pt idx="10">
                  <c:v>4876</c:v>
                </c:pt>
                <c:pt idx="11">
                  <c:v>5444</c:v>
                </c:pt>
                <c:pt idx="12">
                  <c:v>5067</c:v>
                </c:pt>
                <c:pt idx="13">
                  <c:v>4674</c:v>
                </c:pt>
                <c:pt idx="14">
                  <c:v>4672</c:v>
                </c:pt>
                <c:pt idx="15">
                  <c:v>4834</c:v>
                </c:pt>
                <c:pt idx="16">
                  <c:v>5079</c:v>
                </c:pt>
                <c:pt idx="17">
                  <c:v>5094</c:v>
                </c:pt>
                <c:pt idx="18">
                  <c:v>5148</c:v>
                </c:pt>
                <c:pt idx="19">
                  <c:v>4904</c:v>
                </c:pt>
                <c:pt idx="20">
                  <c:v>5124</c:v>
                </c:pt>
                <c:pt idx="21">
                  <c:v>5247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72067408"/>
        <c:axId val="372067800"/>
      </c:lineChart>
      <c:catAx>
        <c:axId val="37206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2067800"/>
        <c:crosses val="autoZero"/>
        <c:auto val="1"/>
        <c:lblAlgn val="ctr"/>
        <c:lblOffset val="555"/>
        <c:noMultiLvlLbl val="0"/>
      </c:catAx>
      <c:valAx>
        <c:axId val="372067800"/>
        <c:scaling>
          <c:orientation val="minMax"/>
          <c:max val="6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2067408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4164-FE8B-4E5C-A05D-4C348B4D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4</cp:revision>
  <cp:lastPrinted>2020-03-13T13:34:00Z</cp:lastPrinted>
  <dcterms:created xsi:type="dcterms:W3CDTF">2020-04-30T05:17:00Z</dcterms:created>
  <dcterms:modified xsi:type="dcterms:W3CDTF">2020-04-30T05:40:00Z</dcterms:modified>
</cp:coreProperties>
</file>